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260" w:rsidRPr="004D6260" w:rsidRDefault="004D6260" w:rsidP="004D6260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4D6260">
        <w:rPr>
          <w:rFonts w:ascii="PT Sans" w:eastAsia="Times New Roman" w:hAnsi="PT Sans" w:cs="Times New Roman"/>
          <w:sz w:val="36"/>
          <w:szCs w:val="36"/>
          <w:lang w:eastAsia="ru-RU"/>
        </w:rPr>
        <w:t>На юго-востоке Москвы полицейские задержали подозреваемого в краже пиротехники</w:t>
      </w:r>
    </w:p>
    <w:bookmarkEnd w:id="0"/>
    <w:p w:rsidR="004D6260" w:rsidRPr="004D6260" w:rsidRDefault="004D6260" w:rsidP="004D62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6260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Выхино-Жулебино задержали подозреваемого в краже фейерверков и кассового ящика.</w:t>
      </w:r>
    </w:p>
    <w:p w:rsidR="004D6260" w:rsidRPr="004D6260" w:rsidRDefault="004D6260" w:rsidP="004D62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6260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поступило заявление о краже из магазина, расположенного на Рязанском проспекте. По словам потерпевшего, ночью 29 декабря, из арендуемого им павильона были похищены несколько коробок с фейерверками и кассовый ящик, в котором находились денежные средства. Материальный ущерб составил 200 тысяч рублей.</w:t>
      </w:r>
    </w:p>
    <w:p w:rsidR="004D6260" w:rsidRPr="004D6260" w:rsidRDefault="004D6260" w:rsidP="004D62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6260">
        <w:rPr>
          <w:rFonts w:ascii="PT Sans" w:eastAsia="Times New Roman" w:hAnsi="PT Sans" w:cs="Times New Roman"/>
          <w:sz w:val="24"/>
          <w:szCs w:val="24"/>
          <w:lang w:eastAsia="ru-RU"/>
        </w:rPr>
        <w:t>1 января в ходе оперативно-</w:t>
      </w:r>
      <w:proofErr w:type="spellStart"/>
      <w:r w:rsidRPr="004D6260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4D626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сотрудники уголовного розыска Отдела МВД России по району Выхино-Жулебино задержали подозреваемого. Им оказался ранее судимый 37-летний житель Московской области.</w:t>
      </w:r>
    </w:p>
    <w:p w:rsidR="004D6260" w:rsidRPr="004D6260" w:rsidRDefault="004D6260" w:rsidP="004D62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6260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158 УК РФ «Кража». В отношении подозреваемого избрана мера пресечения в виде заключения под стражу.</w:t>
      </w:r>
    </w:p>
    <w:p w:rsidR="0005210E" w:rsidRPr="004D6260" w:rsidRDefault="0005210E" w:rsidP="004D6260"/>
    <w:sectPr w:rsidR="0005210E" w:rsidRPr="004D6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E2"/>
    <w:rsid w:val="0005210E"/>
    <w:rsid w:val="00191CE2"/>
    <w:rsid w:val="004D6260"/>
    <w:rsid w:val="00AD10C0"/>
    <w:rsid w:val="00F1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AF7A6-5AD8-49A6-94EF-8C416603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1C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1C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91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1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9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27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3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3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5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60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9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5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6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2017-01-10T08:19:00Z</dcterms:created>
  <dcterms:modified xsi:type="dcterms:W3CDTF">2017-01-10T08:19:00Z</dcterms:modified>
</cp:coreProperties>
</file>